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442" w:rsidRPr="00AC5442" w:rsidRDefault="00AC5442" w:rsidP="00AC5442">
      <w:pPr>
        <w:jc w:val="center"/>
        <w:rPr>
          <w:b/>
          <w:sz w:val="48"/>
          <w:szCs w:val="48"/>
        </w:rPr>
      </w:pPr>
      <w:r w:rsidRPr="00AC5442">
        <w:rPr>
          <w:rFonts w:hint="eastAsia"/>
          <w:b/>
          <w:sz w:val="48"/>
          <w:szCs w:val="48"/>
        </w:rPr>
        <w:t>上海高校国内访问学者管理平台</w:t>
      </w:r>
    </w:p>
    <w:p w:rsidR="0014317A" w:rsidRPr="00AC5442" w:rsidRDefault="00AC5442" w:rsidP="00AC5442">
      <w:pPr>
        <w:jc w:val="center"/>
        <w:rPr>
          <w:b/>
          <w:sz w:val="48"/>
          <w:szCs w:val="48"/>
        </w:rPr>
      </w:pPr>
      <w:r w:rsidRPr="00AC5442">
        <w:rPr>
          <w:rFonts w:hint="eastAsia"/>
          <w:b/>
          <w:sz w:val="48"/>
          <w:szCs w:val="48"/>
        </w:rPr>
        <w:t>表单填写说明</w:t>
      </w:r>
    </w:p>
    <w:p w:rsidR="00AC5442" w:rsidRDefault="00AC5442" w:rsidP="00AC5442">
      <w:pPr>
        <w:jc w:val="center"/>
      </w:pPr>
    </w:p>
    <w:p w:rsidR="00AC5442" w:rsidRDefault="009D2547" w:rsidP="00AC5442">
      <w:pPr>
        <w:ind w:firstLineChars="202" w:firstLine="566"/>
        <w:jc w:val="left"/>
        <w:rPr>
          <w:sz w:val="28"/>
          <w:szCs w:val="28"/>
        </w:rPr>
      </w:pPr>
      <w:r>
        <w:rPr>
          <w:sz w:val="28"/>
          <w:szCs w:val="28"/>
        </w:rPr>
        <w:t>访问学者在完成访学报名后，需</w:t>
      </w:r>
      <w:r w:rsidR="00A91200">
        <w:rPr>
          <w:sz w:val="28"/>
          <w:szCs w:val="28"/>
        </w:rPr>
        <w:t>再次登录</w:t>
      </w:r>
      <w:r w:rsidR="00A91200">
        <w:rPr>
          <w:rFonts w:hint="eastAsia"/>
          <w:sz w:val="28"/>
          <w:szCs w:val="28"/>
        </w:rPr>
        <w:t>gnfwxz.21shte.net</w:t>
      </w:r>
      <w:r w:rsidR="00A91200">
        <w:rPr>
          <w:rFonts w:hint="eastAsia"/>
          <w:sz w:val="28"/>
          <w:szCs w:val="28"/>
        </w:rPr>
        <w:t>网站平台，在访学开学，期中，期末三个时段分别填写“研修计划表”，“期中考核表”和“期末考核表”。现将填表方式做大略说明如下。</w:t>
      </w:r>
    </w:p>
    <w:p w:rsidR="00A91200" w:rsidRDefault="00A91200" w:rsidP="00AC5442">
      <w:pPr>
        <w:ind w:firstLineChars="202" w:firstLine="566"/>
        <w:jc w:val="left"/>
        <w:rPr>
          <w:sz w:val="28"/>
          <w:szCs w:val="28"/>
        </w:rPr>
      </w:pPr>
    </w:p>
    <w:p w:rsidR="0065382F" w:rsidRPr="0065382F" w:rsidRDefault="0065382F" w:rsidP="0065382F">
      <w:pPr>
        <w:jc w:val="left"/>
        <w:rPr>
          <w:b/>
          <w:sz w:val="28"/>
          <w:szCs w:val="28"/>
        </w:rPr>
      </w:pPr>
      <w:r w:rsidRPr="0065382F">
        <w:rPr>
          <w:b/>
          <w:sz w:val="28"/>
          <w:szCs w:val="28"/>
        </w:rPr>
        <w:t>一、</w:t>
      </w:r>
      <w:r w:rsidR="00FE14EB">
        <w:rPr>
          <w:b/>
          <w:sz w:val="28"/>
          <w:szCs w:val="28"/>
        </w:rPr>
        <w:t>访问学者</w:t>
      </w:r>
      <w:r w:rsidRPr="0065382F">
        <w:rPr>
          <w:b/>
          <w:sz w:val="28"/>
          <w:szCs w:val="28"/>
        </w:rPr>
        <w:t>填写说明：</w:t>
      </w:r>
    </w:p>
    <w:p w:rsidR="00A91200" w:rsidRPr="00DB1554" w:rsidRDefault="008E4BAA" w:rsidP="00DB1554">
      <w:pPr>
        <w:pStyle w:val="a3"/>
        <w:numPr>
          <w:ilvl w:val="0"/>
          <w:numId w:val="1"/>
        </w:numPr>
        <w:ind w:left="709" w:firstLineChars="0" w:hanging="567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教师注册账号后进入登陆页面</w:t>
      </w:r>
      <w:bookmarkStart w:id="0" w:name="_GoBack"/>
      <w:bookmarkEnd w:id="0"/>
      <w:r w:rsidR="00DB1554" w:rsidRPr="00DB1554">
        <w:rPr>
          <w:rFonts w:hint="eastAsia"/>
          <w:sz w:val="28"/>
          <w:szCs w:val="28"/>
        </w:rPr>
        <w:t>，可点击屏幕上方的“表单填写”按钮进入相关页面，如图</w:t>
      </w:r>
      <w:r w:rsidR="00DB1554" w:rsidRPr="00DB1554">
        <w:rPr>
          <w:rFonts w:hint="eastAsia"/>
          <w:sz w:val="28"/>
          <w:szCs w:val="28"/>
        </w:rPr>
        <w:t>1</w:t>
      </w:r>
      <w:r w:rsidR="00DB1554" w:rsidRPr="00DB1554">
        <w:rPr>
          <w:rFonts w:hint="eastAsia"/>
          <w:sz w:val="28"/>
          <w:szCs w:val="28"/>
        </w:rPr>
        <w:t>所示。</w:t>
      </w:r>
    </w:p>
    <w:p w:rsidR="00DB1554" w:rsidRDefault="00DB1554" w:rsidP="00DB1554">
      <w:pPr>
        <w:pStyle w:val="a3"/>
        <w:ind w:leftChars="-72" w:hangingChars="54" w:hanging="151"/>
        <w:jc w:val="center"/>
        <w:rPr>
          <w:sz w:val="28"/>
          <w:szCs w:val="28"/>
        </w:rPr>
      </w:pPr>
      <w:r w:rsidRPr="00DB1554">
        <w:rPr>
          <w:noProof/>
          <w:sz w:val="28"/>
          <w:szCs w:val="28"/>
        </w:rPr>
        <w:drawing>
          <wp:inline distT="0" distB="0" distL="0" distR="0">
            <wp:extent cx="3854403" cy="2847975"/>
            <wp:effectExtent l="19050" t="19050" r="13335" b="9525"/>
            <wp:docPr id="1" name="图片 1" descr="X:\国访\JPG\表单填写\01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国访\JPG\表单填写\01k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9825" cy="2851981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accent6"/>
                      </a:solidFill>
                    </a:ln>
                  </pic:spPr>
                </pic:pic>
              </a:graphicData>
            </a:graphic>
          </wp:inline>
        </w:drawing>
      </w:r>
    </w:p>
    <w:p w:rsidR="00DB1554" w:rsidRDefault="00DB1554" w:rsidP="005D7940">
      <w:pPr>
        <w:pStyle w:val="a3"/>
        <w:ind w:firstLineChars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图</w:t>
      </w:r>
      <w:r>
        <w:rPr>
          <w:rFonts w:hint="eastAsia"/>
          <w:sz w:val="28"/>
          <w:szCs w:val="28"/>
        </w:rPr>
        <w:t>1</w:t>
      </w:r>
    </w:p>
    <w:p w:rsidR="00DB1554" w:rsidRDefault="00DB1554" w:rsidP="00DB1554">
      <w:pPr>
        <w:pStyle w:val="a3"/>
        <w:ind w:leftChars="-274" w:left="2" w:hangingChars="206" w:hanging="577"/>
        <w:jc w:val="center"/>
        <w:rPr>
          <w:sz w:val="28"/>
          <w:szCs w:val="28"/>
        </w:rPr>
      </w:pPr>
    </w:p>
    <w:p w:rsidR="00DB1554" w:rsidRDefault="005D7940" w:rsidP="00DB1554">
      <w:pPr>
        <w:pStyle w:val="a3"/>
        <w:numPr>
          <w:ilvl w:val="0"/>
          <w:numId w:val="1"/>
        </w:numPr>
        <w:ind w:left="709" w:firstLineChars="0" w:hanging="567"/>
        <w:jc w:val="left"/>
        <w:rPr>
          <w:sz w:val="28"/>
          <w:szCs w:val="28"/>
        </w:rPr>
      </w:pPr>
      <w:r>
        <w:rPr>
          <w:sz w:val="28"/>
          <w:szCs w:val="28"/>
        </w:rPr>
        <w:t>访学开始时，所有学者都应更新自己在</w:t>
      </w:r>
      <w:r>
        <w:rPr>
          <w:rFonts w:hint="eastAsia"/>
          <w:sz w:val="28"/>
          <w:szCs w:val="28"/>
        </w:rPr>
        <w:t>“研修计划表”中</w:t>
      </w:r>
      <w:r w:rsidR="00316957">
        <w:rPr>
          <w:sz w:val="28"/>
          <w:szCs w:val="28"/>
        </w:rPr>
        <w:t>的报到</w:t>
      </w:r>
      <w:r>
        <w:rPr>
          <w:sz w:val="28"/>
          <w:szCs w:val="28"/>
        </w:rPr>
        <w:t>信息，如图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、图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所示。</w:t>
      </w:r>
    </w:p>
    <w:p w:rsidR="005D7940" w:rsidRDefault="005D7940" w:rsidP="005D7940">
      <w:pPr>
        <w:pStyle w:val="a3"/>
        <w:ind w:left="709" w:firstLineChars="0" w:firstLine="0"/>
        <w:jc w:val="center"/>
        <w:rPr>
          <w:sz w:val="28"/>
          <w:szCs w:val="28"/>
        </w:rPr>
      </w:pPr>
      <w:r w:rsidRPr="005D7940">
        <w:rPr>
          <w:noProof/>
          <w:sz w:val="28"/>
          <w:szCs w:val="28"/>
        </w:rPr>
        <w:lastRenderedPageBreak/>
        <w:drawing>
          <wp:inline distT="0" distB="0" distL="0" distR="0">
            <wp:extent cx="4020817" cy="2524125"/>
            <wp:effectExtent l="19050" t="19050" r="18415" b="9525"/>
            <wp:docPr id="2" name="图片 2" descr="X:\国访\JPG\表单填写\02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国访\JPG\表单填写\02k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6382" cy="2527618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accent6"/>
                      </a:solidFill>
                    </a:ln>
                  </pic:spPr>
                </pic:pic>
              </a:graphicData>
            </a:graphic>
          </wp:inline>
        </w:drawing>
      </w:r>
    </w:p>
    <w:p w:rsidR="005D7940" w:rsidRDefault="005D7940" w:rsidP="005D7940">
      <w:pPr>
        <w:pStyle w:val="a3"/>
        <w:ind w:left="709" w:firstLineChars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图</w:t>
      </w:r>
      <w:r>
        <w:rPr>
          <w:rFonts w:hint="eastAsia"/>
          <w:sz w:val="28"/>
          <w:szCs w:val="28"/>
        </w:rPr>
        <w:t>2</w:t>
      </w:r>
    </w:p>
    <w:p w:rsidR="005D7940" w:rsidRDefault="005D7940" w:rsidP="005D7940">
      <w:pPr>
        <w:pStyle w:val="a3"/>
        <w:ind w:left="709" w:firstLineChars="0" w:firstLine="0"/>
        <w:jc w:val="center"/>
        <w:rPr>
          <w:sz w:val="28"/>
          <w:szCs w:val="28"/>
        </w:rPr>
      </w:pPr>
    </w:p>
    <w:p w:rsidR="005D7940" w:rsidRDefault="005D7940" w:rsidP="005D7940">
      <w:pPr>
        <w:pStyle w:val="a3"/>
        <w:ind w:left="709" w:firstLineChars="0" w:firstLine="0"/>
        <w:jc w:val="center"/>
        <w:rPr>
          <w:sz w:val="28"/>
          <w:szCs w:val="28"/>
        </w:rPr>
      </w:pPr>
      <w:r w:rsidRPr="005D7940">
        <w:rPr>
          <w:noProof/>
          <w:sz w:val="28"/>
          <w:szCs w:val="28"/>
        </w:rPr>
        <w:drawing>
          <wp:inline distT="0" distB="0" distL="0" distR="0">
            <wp:extent cx="4810167" cy="2257425"/>
            <wp:effectExtent l="19050" t="19050" r="28575" b="9525"/>
            <wp:docPr id="3" name="图片 3" descr="X:\国访\JPG\表单填写\03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:\国访\JPG\表单填写\03k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0481" cy="2271652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accent6"/>
                      </a:solidFill>
                    </a:ln>
                  </pic:spPr>
                </pic:pic>
              </a:graphicData>
            </a:graphic>
          </wp:inline>
        </w:drawing>
      </w:r>
    </w:p>
    <w:p w:rsidR="005D7940" w:rsidRDefault="005D7940" w:rsidP="005D7940">
      <w:pPr>
        <w:pStyle w:val="a3"/>
        <w:ind w:left="709" w:firstLineChars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图</w:t>
      </w:r>
      <w:r>
        <w:rPr>
          <w:rFonts w:hint="eastAsia"/>
          <w:sz w:val="28"/>
          <w:szCs w:val="28"/>
        </w:rPr>
        <w:t>3</w:t>
      </w:r>
    </w:p>
    <w:p w:rsidR="005D7940" w:rsidRDefault="005D7940" w:rsidP="005D7940">
      <w:pPr>
        <w:pStyle w:val="a3"/>
        <w:ind w:left="709" w:firstLineChars="0" w:firstLine="0"/>
        <w:jc w:val="center"/>
        <w:rPr>
          <w:sz w:val="28"/>
          <w:szCs w:val="28"/>
        </w:rPr>
      </w:pPr>
    </w:p>
    <w:p w:rsidR="005D7940" w:rsidRDefault="00CF5D1B" w:rsidP="00DB1554">
      <w:pPr>
        <w:pStyle w:val="a3"/>
        <w:numPr>
          <w:ilvl w:val="0"/>
          <w:numId w:val="1"/>
        </w:numPr>
        <w:ind w:left="709" w:firstLineChars="0" w:hanging="567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若因故无法报道</w:t>
      </w:r>
      <w:r w:rsidR="00ED2F47">
        <w:rPr>
          <w:rFonts w:hint="eastAsia"/>
          <w:sz w:val="28"/>
          <w:szCs w:val="28"/>
        </w:rPr>
        <w:t>的访问学者，也需要在“研修计划表”中注明“未报到”状态，并填写“访问研修目的”和“未报到原因”。填写完毕后请点击“保存”按钮（不必点击“提交”按钮）。如图</w:t>
      </w:r>
      <w:r w:rsidR="00ED2F47">
        <w:rPr>
          <w:rFonts w:hint="eastAsia"/>
          <w:sz w:val="28"/>
          <w:szCs w:val="28"/>
        </w:rPr>
        <w:t>4</w:t>
      </w:r>
      <w:r w:rsidR="00ED2F47">
        <w:rPr>
          <w:rFonts w:hint="eastAsia"/>
          <w:sz w:val="28"/>
          <w:szCs w:val="28"/>
        </w:rPr>
        <w:t>所示。</w:t>
      </w:r>
    </w:p>
    <w:p w:rsidR="00ED2F47" w:rsidRDefault="00ED2F47" w:rsidP="00ED2F47">
      <w:pPr>
        <w:pStyle w:val="a3"/>
        <w:ind w:left="709" w:firstLineChars="0" w:firstLine="0"/>
        <w:jc w:val="center"/>
        <w:rPr>
          <w:sz w:val="28"/>
          <w:szCs w:val="28"/>
        </w:rPr>
      </w:pPr>
      <w:r w:rsidRPr="00ED2F47">
        <w:rPr>
          <w:noProof/>
          <w:sz w:val="28"/>
          <w:szCs w:val="28"/>
        </w:rPr>
        <w:lastRenderedPageBreak/>
        <w:drawing>
          <wp:inline distT="0" distB="0" distL="0" distR="0">
            <wp:extent cx="4011469" cy="2819400"/>
            <wp:effectExtent l="19050" t="19050" r="27305" b="19050"/>
            <wp:docPr id="4" name="图片 4" descr="X:\国访\JPG\表单填写\04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X:\国访\JPG\表单填写\04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7461" cy="2823612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accent6"/>
                      </a:solidFill>
                    </a:ln>
                  </pic:spPr>
                </pic:pic>
              </a:graphicData>
            </a:graphic>
          </wp:inline>
        </w:drawing>
      </w:r>
    </w:p>
    <w:p w:rsidR="00ED2F47" w:rsidRDefault="00ED2F47" w:rsidP="00ED2F47">
      <w:pPr>
        <w:pStyle w:val="a3"/>
        <w:ind w:left="709" w:firstLineChars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图</w:t>
      </w:r>
      <w:r>
        <w:rPr>
          <w:sz w:val="28"/>
          <w:szCs w:val="28"/>
        </w:rPr>
        <w:t>4</w:t>
      </w:r>
    </w:p>
    <w:p w:rsidR="00ED2F47" w:rsidRDefault="00ED2F47" w:rsidP="00ED2F47">
      <w:pPr>
        <w:pStyle w:val="a3"/>
        <w:ind w:left="709" w:firstLineChars="0" w:firstLine="0"/>
        <w:jc w:val="left"/>
        <w:rPr>
          <w:sz w:val="28"/>
          <w:szCs w:val="28"/>
        </w:rPr>
      </w:pPr>
    </w:p>
    <w:p w:rsidR="00ED2F47" w:rsidRDefault="00ED2F47" w:rsidP="00DB1554">
      <w:pPr>
        <w:pStyle w:val="a3"/>
        <w:numPr>
          <w:ilvl w:val="0"/>
          <w:numId w:val="1"/>
        </w:numPr>
        <w:ind w:left="709" w:firstLineChars="0" w:hanging="567"/>
        <w:jc w:val="left"/>
        <w:rPr>
          <w:sz w:val="28"/>
          <w:szCs w:val="28"/>
        </w:rPr>
      </w:pPr>
      <w:r>
        <w:rPr>
          <w:sz w:val="28"/>
          <w:szCs w:val="28"/>
        </w:rPr>
        <w:t>请</w:t>
      </w:r>
      <w:r w:rsidR="001A30B8">
        <w:rPr>
          <w:sz w:val="28"/>
          <w:szCs w:val="28"/>
        </w:rPr>
        <w:t>依照实际情况填写各表单，如</w:t>
      </w:r>
      <w:proofErr w:type="gramStart"/>
      <w:r w:rsidR="001A30B8">
        <w:rPr>
          <w:sz w:val="28"/>
          <w:szCs w:val="28"/>
        </w:rPr>
        <w:t>遇某些</w:t>
      </w:r>
      <w:proofErr w:type="gramEnd"/>
      <w:r w:rsidR="001A30B8">
        <w:rPr>
          <w:sz w:val="28"/>
          <w:szCs w:val="28"/>
        </w:rPr>
        <w:t>选项需要填写复数内容的请点击窗格右侧的</w:t>
      </w:r>
      <w:r w:rsidR="009D2547">
        <w:rPr>
          <w:rFonts w:hint="eastAsia"/>
          <w:sz w:val="28"/>
          <w:szCs w:val="28"/>
        </w:rPr>
        <w:t>“添加”按钮。表格中的文本框</w:t>
      </w:r>
      <w:r w:rsidR="0065382F">
        <w:rPr>
          <w:rFonts w:hint="eastAsia"/>
          <w:sz w:val="28"/>
          <w:szCs w:val="28"/>
        </w:rPr>
        <w:t>一律</w:t>
      </w:r>
      <w:r w:rsidR="009D2547">
        <w:rPr>
          <w:rFonts w:hint="eastAsia"/>
          <w:sz w:val="28"/>
          <w:szCs w:val="28"/>
        </w:rPr>
        <w:t>限制</w:t>
      </w:r>
      <w:r w:rsidR="0065382F">
        <w:rPr>
          <w:rFonts w:hint="eastAsia"/>
          <w:sz w:val="28"/>
          <w:szCs w:val="28"/>
        </w:rPr>
        <w:t>为</w:t>
      </w:r>
      <w:r w:rsidR="0065382F">
        <w:rPr>
          <w:rFonts w:hint="eastAsia"/>
          <w:sz w:val="28"/>
          <w:szCs w:val="28"/>
        </w:rPr>
        <w:t>1500</w:t>
      </w:r>
      <w:r w:rsidR="0065382F">
        <w:rPr>
          <w:rFonts w:hint="eastAsia"/>
          <w:sz w:val="28"/>
          <w:szCs w:val="28"/>
        </w:rPr>
        <w:t>字，请注意合理安排字数。如图</w:t>
      </w:r>
      <w:r w:rsidR="0065382F">
        <w:rPr>
          <w:rFonts w:hint="eastAsia"/>
          <w:sz w:val="28"/>
          <w:szCs w:val="28"/>
        </w:rPr>
        <w:t>5</w:t>
      </w:r>
      <w:r w:rsidR="0065382F">
        <w:rPr>
          <w:rFonts w:hint="eastAsia"/>
          <w:sz w:val="28"/>
          <w:szCs w:val="28"/>
        </w:rPr>
        <w:t>所示。</w:t>
      </w:r>
    </w:p>
    <w:p w:rsidR="0065382F" w:rsidRDefault="0065382F" w:rsidP="0065382F">
      <w:pPr>
        <w:pStyle w:val="a3"/>
        <w:ind w:left="709" w:firstLineChars="0" w:firstLine="0"/>
        <w:jc w:val="left"/>
        <w:rPr>
          <w:sz w:val="28"/>
          <w:szCs w:val="28"/>
        </w:rPr>
      </w:pPr>
    </w:p>
    <w:p w:rsidR="001A30B8" w:rsidRDefault="001A30B8" w:rsidP="0065382F">
      <w:pPr>
        <w:pStyle w:val="a3"/>
        <w:ind w:left="709" w:firstLineChars="0" w:firstLine="0"/>
        <w:jc w:val="center"/>
        <w:rPr>
          <w:sz w:val="28"/>
          <w:szCs w:val="28"/>
        </w:rPr>
      </w:pPr>
      <w:r w:rsidRPr="001A30B8">
        <w:rPr>
          <w:noProof/>
          <w:sz w:val="28"/>
          <w:szCs w:val="28"/>
        </w:rPr>
        <w:drawing>
          <wp:inline distT="0" distB="0" distL="0" distR="0">
            <wp:extent cx="4476023" cy="1543050"/>
            <wp:effectExtent l="19050" t="19050" r="20320" b="19050"/>
            <wp:docPr id="5" name="图片 5" descr="X:\国访\JPG\表单填写\08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X:\国访\JPG\表单填写\08K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7868" cy="1547134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accent6"/>
                      </a:solidFill>
                    </a:ln>
                  </pic:spPr>
                </pic:pic>
              </a:graphicData>
            </a:graphic>
          </wp:inline>
        </w:drawing>
      </w:r>
    </w:p>
    <w:p w:rsidR="001A30B8" w:rsidRDefault="001A30B8" w:rsidP="0065382F">
      <w:pPr>
        <w:pStyle w:val="a3"/>
        <w:ind w:left="709" w:firstLineChars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图</w:t>
      </w:r>
      <w:r>
        <w:rPr>
          <w:rFonts w:hint="eastAsia"/>
          <w:sz w:val="28"/>
          <w:szCs w:val="28"/>
        </w:rPr>
        <w:t>5</w:t>
      </w:r>
    </w:p>
    <w:p w:rsidR="0065382F" w:rsidRDefault="0065382F" w:rsidP="0065382F">
      <w:pPr>
        <w:pStyle w:val="a3"/>
        <w:ind w:left="709" w:firstLineChars="0" w:firstLine="0"/>
        <w:jc w:val="center"/>
        <w:rPr>
          <w:sz w:val="28"/>
          <w:szCs w:val="28"/>
        </w:rPr>
      </w:pPr>
    </w:p>
    <w:p w:rsidR="001A30B8" w:rsidRDefault="0065382F" w:rsidP="00DB1554">
      <w:pPr>
        <w:pStyle w:val="a3"/>
        <w:numPr>
          <w:ilvl w:val="0"/>
          <w:numId w:val="1"/>
        </w:numPr>
        <w:ind w:left="709" w:firstLineChars="0" w:hanging="567"/>
        <w:jc w:val="left"/>
        <w:rPr>
          <w:sz w:val="28"/>
          <w:szCs w:val="28"/>
        </w:rPr>
      </w:pPr>
      <w:r>
        <w:rPr>
          <w:sz w:val="28"/>
          <w:szCs w:val="28"/>
        </w:rPr>
        <w:t>每张表单都分为若干单元，每单元填写完毕后都请点击</w:t>
      </w:r>
      <w:r>
        <w:rPr>
          <w:rFonts w:hint="eastAsia"/>
          <w:sz w:val="28"/>
          <w:szCs w:val="28"/>
        </w:rPr>
        <w:t>“保存”按钮来对已填写内容进行存盘。确认整张表单填写完毕后请点击“提交”按钮。</w:t>
      </w:r>
      <w:r w:rsidRPr="00861F2B">
        <w:rPr>
          <w:rFonts w:hint="eastAsia"/>
          <w:b/>
          <w:sz w:val="28"/>
          <w:szCs w:val="28"/>
        </w:rPr>
        <w:t>提交完成后表单内容将无法修改</w:t>
      </w:r>
      <w:r>
        <w:rPr>
          <w:rFonts w:hint="eastAsia"/>
          <w:sz w:val="28"/>
          <w:szCs w:val="28"/>
        </w:rPr>
        <w:t>。如图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所</w:t>
      </w:r>
      <w:r>
        <w:rPr>
          <w:rFonts w:hint="eastAsia"/>
          <w:sz w:val="28"/>
          <w:szCs w:val="28"/>
        </w:rPr>
        <w:lastRenderedPageBreak/>
        <w:t>示。</w:t>
      </w:r>
    </w:p>
    <w:p w:rsidR="0065382F" w:rsidRDefault="0065382F" w:rsidP="0065382F">
      <w:pPr>
        <w:pStyle w:val="a3"/>
        <w:ind w:left="709" w:firstLineChars="0" w:firstLine="0"/>
        <w:jc w:val="left"/>
        <w:rPr>
          <w:sz w:val="28"/>
          <w:szCs w:val="28"/>
        </w:rPr>
      </w:pPr>
    </w:p>
    <w:p w:rsidR="0065382F" w:rsidRDefault="0065382F" w:rsidP="0065382F">
      <w:pPr>
        <w:pStyle w:val="a3"/>
        <w:ind w:left="709" w:firstLineChars="0" w:firstLine="0"/>
        <w:jc w:val="center"/>
        <w:rPr>
          <w:sz w:val="28"/>
          <w:szCs w:val="28"/>
        </w:rPr>
      </w:pPr>
      <w:r w:rsidRPr="0065382F">
        <w:rPr>
          <w:noProof/>
          <w:sz w:val="28"/>
          <w:szCs w:val="28"/>
        </w:rPr>
        <w:drawing>
          <wp:inline distT="0" distB="0" distL="0" distR="0">
            <wp:extent cx="4428130" cy="2333625"/>
            <wp:effectExtent l="19050" t="19050" r="10795" b="9525"/>
            <wp:docPr id="6" name="图片 6" descr="X:\国访\JPG\表单填写\05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国访\JPG\表单填写\05K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3505" cy="2341728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accent6"/>
                      </a:solidFill>
                    </a:ln>
                  </pic:spPr>
                </pic:pic>
              </a:graphicData>
            </a:graphic>
          </wp:inline>
        </w:drawing>
      </w:r>
    </w:p>
    <w:p w:rsidR="0065382F" w:rsidRDefault="0065382F" w:rsidP="0065382F">
      <w:pPr>
        <w:pStyle w:val="a3"/>
        <w:ind w:left="709" w:firstLineChars="0" w:firstLine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图</w:t>
      </w:r>
      <w:r>
        <w:rPr>
          <w:rFonts w:hint="eastAsia"/>
          <w:sz w:val="28"/>
          <w:szCs w:val="28"/>
        </w:rPr>
        <w:t>6</w:t>
      </w:r>
    </w:p>
    <w:p w:rsidR="0065382F" w:rsidRDefault="0065382F" w:rsidP="0065382F">
      <w:pPr>
        <w:pStyle w:val="a3"/>
        <w:ind w:left="709" w:firstLineChars="0" w:firstLine="0"/>
        <w:jc w:val="center"/>
        <w:rPr>
          <w:sz w:val="28"/>
          <w:szCs w:val="28"/>
        </w:rPr>
      </w:pPr>
    </w:p>
    <w:p w:rsidR="00FE14EB" w:rsidRPr="00FE14EB" w:rsidRDefault="00FE14EB" w:rsidP="00FE14EB">
      <w:pPr>
        <w:pStyle w:val="a3"/>
        <w:ind w:firstLineChars="0" w:firstLine="0"/>
        <w:jc w:val="left"/>
        <w:rPr>
          <w:b/>
          <w:sz w:val="28"/>
          <w:szCs w:val="28"/>
        </w:rPr>
      </w:pPr>
      <w:r w:rsidRPr="00FE14EB">
        <w:rPr>
          <w:rFonts w:hint="eastAsia"/>
          <w:b/>
          <w:sz w:val="28"/>
          <w:szCs w:val="28"/>
        </w:rPr>
        <w:t>二、派遣学校操作说明：</w:t>
      </w:r>
    </w:p>
    <w:p w:rsidR="00FE14EB" w:rsidRDefault="0032718D" w:rsidP="0032718D">
      <w:pPr>
        <w:pStyle w:val="a3"/>
        <w:ind w:leftChars="202" w:left="707" w:hangingChars="101" w:hanging="283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1778E3">
        <w:rPr>
          <w:rFonts w:hint="eastAsia"/>
          <w:sz w:val="28"/>
          <w:szCs w:val="28"/>
        </w:rPr>
        <w:t>派遣学校管理员登录账号后，可点击屏幕左上方的“表单管理”按钮进入相关页面。若该学校管理下的学者已经对相应表单进行过操作（如保存、提交等），则学校管理员可以查看其表单的相应状态。</w:t>
      </w:r>
      <w:r w:rsidR="009D5D5E">
        <w:rPr>
          <w:rFonts w:hint="eastAsia"/>
          <w:sz w:val="28"/>
          <w:szCs w:val="28"/>
        </w:rPr>
        <w:t>如图</w:t>
      </w:r>
      <w:r w:rsidR="009D5D5E">
        <w:rPr>
          <w:rFonts w:hint="eastAsia"/>
          <w:sz w:val="28"/>
          <w:szCs w:val="28"/>
        </w:rPr>
        <w:t>7</w:t>
      </w:r>
      <w:r w:rsidR="009D5D5E">
        <w:rPr>
          <w:rFonts w:hint="eastAsia"/>
          <w:sz w:val="28"/>
          <w:szCs w:val="28"/>
        </w:rPr>
        <w:t>所示。</w:t>
      </w:r>
    </w:p>
    <w:p w:rsidR="0032718D" w:rsidRDefault="0032718D" w:rsidP="00FE14EB">
      <w:pPr>
        <w:pStyle w:val="a3"/>
        <w:ind w:left="709" w:firstLineChars="0" w:firstLine="0"/>
        <w:jc w:val="left"/>
        <w:rPr>
          <w:sz w:val="28"/>
          <w:szCs w:val="28"/>
        </w:rPr>
      </w:pPr>
    </w:p>
    <w:p w:rsidR="001778E3" w:rsidRDefault="001778E3" w:rsidP="001778E3">
      <w:pPr>
        <w:pStyle w:val="a3"/>
        <w:ind w:left="2" w:firstLineChars="151" w:firstLine="423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10175" cy="1822510"/>
            <wp:effectExtent l="0" t="0" r="0" b="6350"/>
            <wp:docPr id="9" name="图片 9" descr="X:\国访\JPG\表单填写\09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国访\JPG\表单填写\09K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1822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5D5E" w:rsidRDefault="009D5D5E" w:rsidP="001778E3">
      <w:pPr>
        <w:pStyle w:val="a3"/>
        <w:ind w:left="2" w:firstLineChars="151" w:firstLine="423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图</w:t>
      </w:r>
      <w:r>
        <w:rPr>
          <w:rFonts w:hint="eastAsia"/>
          <w:sz w:val="28"/>
          <w:szCs w:val="28"/>
        </w:rPr>
        <w:t>7</w:t>
      </w:r>
    </w:p>
    <w:p w:rsidR="001778E3" w:rsidRDefault="009D5D5E" w:rsidP="009D5D5E">
      <w:pPr>
        <w:pStyle w:val="a3"/>
        <w:ind w:leftChars="270" w:left="850" w:hangingChars="101" w:hanging="283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2</w:t>
      </w:r>
      <w:r>
        <w:rPr>
          <w:rFonts w:hint="eastAsia"/>
          <w:sz w:val="28"/>
          <w:szCs w:val="28"/>
        </w:rPr>
        <w:t>、学校管理员可以查看表单中填写的内容，</w:t>
      </w:r>
      <w:r w:rsidR="00861F2B">
        <w:rPr>
          <w:rFonts w:hint="eastAsia"/>
          <w:sz w:val="28"/>
          <w:szCs w:val="28"/>
        </w:rPr>
        <w:t>通过</w:t>
      </w:r>
      <w:r>
        <w:rPr>
          <w:rFonts w:hint="eastAsia"/>
          <w:sz w:val="28"/>
          <w:szCs w:val="28"/>
        </w:rPr>
        <w:t>在页面上方的“打印信息”按钮可以打印学者已经填写完毕的内容</w:t>
      </w:r>
      <w:r w:rsidR="00861F2B">
        <w:rPr>
          <w:rFonts w:hint="eastAsia"/>
          <w:sz w:val="28"/>
          <w:szCs w:val="28"/>
        </w:rPr>
        <w:t>。如图</w:t>
      </w:r>
      <w:r w:rsidR="00861F2B">
        <w:rPr>
          <w:rFonts w:hint="eastAsia"/>
          <w:sz w:val="28"/>
          <w:szCs w:val="28"/>
        </w:rPr>
        <w:t>8</w:t>
      </w:r>
      <w:r w:rsidR="00861F2B">
        <w:rPr>
          <w:rFonts w:hint="eastAsia"/>
          <w:sz w:val="28"/>
          <w:szCs w:val="28"/>
        </w:rPr>
        <w:t>所示。</w:t>
      </w:r>
    </w:p>
    <w:p w:rsidR="00861F2B" w:rsidRDefault="00861F2B" w:rsidP="009D5D5E">
      <w:pPr>
        <w:pStyle w:val="a3"/>
        <w:ind w:leftChars="270" w:left="850" w:hangingChars="101" w:hanging="283"/>
        <w:jc w:val="left"/>
        <w:rPr>
          <w:sz w:val="28"/>
          <w:szCs w:val="28"/>
        </w:rPr>
      </w:pPr>
    </w:p>
    <w:p w:rsidR="001778E3" w:rsidRDefault="001778E3" w:rsidP="001778E3">
      <w:pPr>
        <w:pStyle w:val="a3"/>
        <w:ind w:leftChars="202" w:left="424" w:firstLineChars="0" w:firstLine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0" cy="2417334"/>
            <wp:effectExtent l="0" t="0" r="0" b="2540"/>
            <wp:docPr id="10" name="图片 10" descr="X:\国访\JPG\表单填写\15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:\国访\JPG\表单填写\15K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7624" cy="2419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5D5E" w:rsidRDefault="009D5D5E" w:rsidP="001778E3">
      <w:pPr>
        <w:pStyle w:val="a3"/>
        <w:ind w:leftChars="202" w:left="424" w:firstLineChars="0" w:firstLine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图</w:t>
      </w:r>
      <w:r>
        <w:rPr>
          <w:rFonts w:hint="eastAsia"/>
          <w:sz w:val="28"/>
          <w:szCs w:val="28"/>
        </w:rPr>
        <w:t>8</w:t>
      </w:r>
    </w:p>
    <w:p w:rsidR="001778E3" w:rsidRDefault="001778E3" w:rsidP="00861F2B">
      <w:pPr>
        <w:pStyle w:val="a3"/>
        <w:ind w:leftChars="270" w:left="850" w:hangingChars="101" w:hanging="283"/>
        <w:jc w:val="left"/>
        <w:rPr>
          <w:sz w:val="28"/>
          <w:szCs w:val="28"/>
        </w:rPr>
      </w:pPr>
    </w:p>
    <w:p w:rsidR="00861F2B" w:rsidRDefault="00861F2B" w:rsidP="00861F2B">
      <w:pPr>
        <w:pStyle w:val="a3"/>
        <w:ind w:leftChars="270" w:left="850" w:hangingChars="101" w:hanging="283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、学校管理员无法对学者填写的表单内容及表单状态进行修改。</w:t>
      </w:r>
    </w:p>
    <w:p w:rsidR="001778E3" w:rsidRPr="001778E3" w:rsidRDefault="001778E3" w:rsidP="00FE14EB">
      <w:pPr>
        <w:pStyle w:val="a3"/>
        <w:ind w:left="709" w:firstLineChars="0" w:firstLine="0"/>
        <w:jc w:val="left"/>
        <w:rPr>
          <w:sz w:val="28"/>
          <w:szCs w:val="28"/>
        </w:rPr>
      </w:pPr>
    </w:p>
    <w:p w:rsidR="0065382F" w:rsidRPr="00B653A3" w:rsidRDefault="00FE14EB" w:rsidP="0065382F">
      <w:pPr>
        <w:pStyle w:val="a3"/>
        <w:ind w:leftChars="-1" w:left="-2" w:firstLineChars="0" w:firstLine="2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三</w:t>
      </w:r>
      <w:r w:rsidR="00B653A3" w:rsidRPr="00B653A3">
        <w:rPr>
          <w:b/>
          <w:sz w:val="28"/>
          <w:szCs w:val="28"/>
        </w:rPr>
        <w:t>、</w:t>
      </w:r>
      <w:r w:rsidR="00B653A3">
        <w:rPr>
          <w:b/>
          <w:sz w:val="28"/>
          <w:szCs w:val="28"/>
        </w:rPr>
        <w:t>注意事项</w:t>
      </w:r>
      <w:r w:rsidR="00B653A3" w:rsidRPr="00B653A3">
        <w:rPr>
          <w:b/>
          <w:sz w:val="28"/>
          <w:szCs w:val="28"/>
        </w:rPr>
        <w:t>：</w:t>
      </w:r>
    </w:p>
    <w:p w:rsidR="0065382F" w:rsidRDefault="00B653A3" w:rsidP="0032718D">
      <w:pPr>
        <w:pStyle w:val="a3"/>
        <w:tabs>
          <w:tab w:val="left" w:pos="567"/>
        </w:tabs>
        <w:ind w:leftChars="203" w:left="709" w:firstLineChars="0" w:hanging="283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375A52">
        <w:rPr>
          <w:rFonts w:hint="eastAsia"/>
          <w:sz w:val="28"/>
          <w:szCs w:val="28"/>
        </w:rPr>
        <w:t>若提交表单后发现</w:t>
      </w:r>
      <w:r w:rsidR="00B078EA">
        <w:rPr>
          <w:rFonts w:hint="eastAsia"/>
          <w:sz w:val="28"/>
          <w:szCs w:val="28"/>
        </w:rPr>
        <w:t>还有需要更改的选项，可联系师资培训中心相关人员</w:t>
      </w:r>
      <w:r w:rsidR="00375A52">
        <w:rPr>
          <w:rFonts w:hint="eastAsia"/>
          <w:sz w:val="28"/>
          <w:szCs w:val="28"/>
        </w:rPr>
        <w:t>将表单退回重新填写。表单退回后已经填写的全部内容都将清空。</w:t>
      </w:r>
    </w:p>
    <w:p w:rsidR="00375A52" w:rsidRDefault="00375A52" w:rsidP="00B078EA">
      <w:pPr>
        <w:pStyle w:val="a3"/>
        <w:tabs>
          <w:tab w:val="left" w:pos="567"/>
        </w:tabs>
        <w:ind w:leftChars="203" w:left="849" w:firstLineChars="0" w:hanging="423"/>
        <w:jc w:val="left"/>
        <w:rPr>
          <w:sz w:val="28"/>
          <w:szCs w:val="28"/>
        </w:rPr>
      </w:pPr>
    </w:p>
    <w:p w:rsidR="00375A52" w:rsidRDefault="00375A52" w:rsidP="0032718D">
      <w:pPr>
        <w:pStyle w:val="a3"/>
        <w:tabs>
          <w:tab w:val="left" w:pos="567"/>
        </w:tabs>
        <w:ind w:leftChars="203" w:left="709" w:firstLineChars="0" w:hanging="283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、若在填写表单过程中发现某些单元或选项的数据无法有效保存，可采取以下措施予以改进：</w:t>
      </w:r>
    </w:p>
    <w:p w:rsidR="00375A52" w:rsidRDefault="00375A52" w:rsidP="00B078EA">
      <w:pPr>
        <w:pStyle w:val="a3"/>
        <w:tabs>
          <w:tab w:val="left" w:pos="567"/>
        </w:tabs>
        <w:ind w:leftChars="203" w:left="849" w:firstLineChars="0" w:hanging="423"/>
        <w:jc w:val="left"/>
        <w:rPr>
          <w:sz w:val="28"/>
          <w:szCs w:val="28"/>
        </w:rPr>
      </w:pPr>
    </w:p>
    <w:p w:rsidR="00375A52" w:rsidRDefault="00375A52" w:rsidP="00375A52">
      <w:pPr>
        <w:pStyle w:val="a3"/>
        <w:tabs>
          <w:tab w:val="left" w:pos="567"/>
        </w:tabs>
        <w:ind w:leftChars="270" w:left="567" w:firstLineChars="3" w:firstLine="8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A</w:t>
      </w:r>
      <w:r>
        <w:rPr>
          <w:rFonts w:hint="eastAsia"/>
          <w:sz w:val="28"/>
          <w:szCs w:val="28"/>
        </w:rPr>
        <w:t>、退出网站账户，待清理浏览器的浏览记录和缓存</w:t>
      </w:r>
      <w:r>
        <w:rPr>
          <w:rFonts w:hint="eastAsia"/>
          <w:sz w:val="28"/>
          <w:szCs w:val="28"/>
        </w:rPr>
        <w:t>cookies</w:t>
      </w:r>
      <w:r>
        <w:rPr>
          <w:rFonts w:hint="eastAsia"/>
          <w:sz w:val="28"/>
          <w:szCs w:val="28"/>
        </w:rPr>
        <w:t>后再重新登录。如图</w:t>
      </w: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，图</w:t>
      </w: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所示（注：不同浏览器的操作方式不尽相同，仅供参考。）</w:t>
      </w:r>
    </w:p>
    <w:p w:rsidR="0065382F" w:rsidRDefault="00375A52" w:rsidP="00375A52">
      <w:pPr>
        <w:pStyle w:val="a3"/>
        <w:ind w:left="709" w:firstLineChars="0" w:firstLine="0"/>
        <w:jc w:val="center"/>
        <w:rPr>
          <w:sz w:val="28"/>
          <w:szCs w:val="28"/>
        </w:rPr>
      </w:pPr>
      <w:r w:rsidRPr="00375A52">
        <w:rPr>
          <w:noProof/>
          <w:sz w:val="28"/>
          <w:szCs w:val="28"/>
        </w:rPr>
        <w:drawing>
          <wp:inline distT="0" distB="0" distL="0" distR="0">
            <wp:extent cx="3162300" cy="2576410"/>
            <wp:effectExtent l="19050" t="19050" r="19050" b="14605"/>
            <wp:docPr id="7" name="图片 7" descr="X:\国访\JPG\表单填写\06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国访\JPG\表单填写\06K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7243" cy="2588584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accent6"/>
                      </a:solidFill>
                    </a:ln>
                  </pic:spPr>
                </pic:pic>
              </a:graphicData>
            </a:graphic>
          </wp:inline>
        </w:drawing>
      </w:r>
    </w:p>
    <w:p w:rsidR="00375A52" w:rsidRDefault="00375A52" w:rsidP="00375A52">
      <w:pPr>
        <w:pStyle w:val="a3"/>
        <w:ind w:left="709" w:firstLineChars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图</w:t>
      </w:r>
      <w:r>
        <w:rPr>
          <w:rFonts w:hint="eastAsia"/>
          <w:sz w:val="28"/>
          <w:szCs w:val="28"/>
        </w:rPr>
        <w:t>7</w:t>
      </w:r>
    </w:p>
    <w:p w:rsidR="00375A52" w:rsidRDefault="00375A52" w:rsidP="00375A52">
      <w:pPr>
        <w:pStyle w:val="a3"/>
        <w:ind w:left="709" w:firstLineChars="0" w:firstLine="0"/>
        <w:jc w:val="center"/>
        <w:rPr>
          <w:sz w:val="28"/>
          <w:szCs w:val="28"/>
        </w:rPr>
      </w:pPr>
    </w:p>
    <w:p w:rsidR="00375A52" w:rsidRDefault="00375A52" w:rsidP="00375A52">
      <w:pPr>
        <w:pStyle w:val="a3"/>
        <w:ind w:left="709" w:firstLineChars="0" w:firstLine="0"/>
        <w:jc w:val="center"/>
        <w:rPr>
          <w:sz w:val="28"/>
          <w:szCs w:val="28"/>
        </w:rPr>
      </w:pPr>
      <w:r w:rsidRPr="00375A52">
        <w:rPr>
          <w:noProof/>
          <w:sz w:val="28"/>
          <w:szCs w:val="28"/>
        </w:rPr>
        <w:drawing>
          <wp:inline distT="0" distB="0" distL="0" distR="0">
            <wp:extent cx="2781300" cy="3551680"/>
            <wp:effectExtent l="19050" t="19050" r="19050" b="10795"/>
            <wp:docPr id="8" name="图片 8" descr="X:\国访\JPG\表单填写\07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:\国访\JPG\表单填写\07K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674" cy="3563651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accent6"/>
                      </a:solidFill>
                    </a:ln>
                  </pic:spPr>
                </pic:pic>
              </a:graphicData>
            </a:graphic>
          </wp:inline>
        </w:drawing>
      </w:r>
    </w:p>
    <w:p w:rsidR="00375A52" w:rsidRDefault="00375A52" w:rsidP="00375A52">
      <w:pPr>
        <w:pStyle w:val="a3"/>
        <w:ind w:left="709" w:firstLineChars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图</w:t>
      </w:r>
      <w:r>
        <w:rPr>
          <w:rFonts w:hint="eastAsia"/>
          <w:sz w:val="28"/>
          <w:szCs w:val="28"/>
        </w:rPr>
        <w:t>8</w:t>
      </w:r>
    </w:p>
    <w:p w:rsidR="00375A52" w:rsidRDefault="00375A52" w:rsidP="00375A52">
      <w:pPr>
        <w:pStyle w:val="a3"/>
        <w:ind w:left="709" w:firstLineChars="0" w:firstLine="0"/>
        <w:jc w:val="center"/>
        <w:rPr>
          <w:sz w:val="28"/>
          <w:szCs w:val="28"/>
        </w:rPr>
      </w:pPr>
    </w:p>
    <w:p w:rsidR="0065382F" w:rsidRDefault="00375A52" w:rsidP="0065382F">
      <w:pPr>
        <w:pStyle w:val="a3"/>
        <w:ind w:left="709" w:firstLineChars="0" w:firstLine="0"/>
        <w:jc w:val="left"/>
        <w:rPr>
          <w:sz w:val="28"/>
          <w:szCs w:val="28"/>
        </w:rPr>
      </w:pPr>
      <w:r>
        <w:rPr>
          <w:sz w:val="28"/>
          <w:szCs w:val="28"/>
        </w:rPr>
        <w:t>B</w:t>
      </w:r>
      <w:r>
        <w:rPr>
          <w:sz w:val="28"/>
          <w:szCs w:val="28"/>
        </w:rPr>
        <w:t>、如以上操作无效，可尝试更换其他浏览器再次登录。非</w:t>
      </w:r>
      <w:r>
        <w:rPr>
          <w:sz w:val="28"/>
          <w:szCs w:val="28"/>
        </w:rPr>
        <w:t>IE</w:t>
      </w:r>
      <w:r>
        <w:rPr>
          <w:sz w:val="28"/>
          <w:szCs w:val="28"/>
        </w:rPr>
        <w:t>内核浏览器如</w:t>
      </w:r>
      <w:r>
        <w:rPr>
          <w:rFonts w:hint="eastAsia"/>
          <w:sz w:val="28"/>
          <w:szCs w:val="28"/>
        </w:rPr>
        <w:t>“火狐（</w:t>
      </w:r>
      <w:r>
        <w:rPr>
          <w:rFonts w:hint="eastAsia"/>
          <w:sz w:val="28"/>
          <w:szCs w:val="28"/>
        </w:rPr>
        <w:t>Firefox</w:t>
      </w:r>
      <w:r>
        <w:rPr>
          <w:rFonts w:hint="eastAsia"/>
          <w:sz w:val="28"/>
          <w:szCs w:val="28"/>
        </w:rPr>
        <w:t>）”或“谷歌（</w:t>
      </w:r>
      <w:r>
        <w:rPr>
          <w:rFonts w:hint="eastAsia"/>
          <w:sz w:val="28"/>
          <w:szCs w:val="28"/>
        </w:rPr>
        <w:t>Google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Chrome</w:t>
      </w:r>
      <w:r>
        <w:rPr>
          <w:rFonts w:hint="eastAsia"/>
          <w:sz w:val="28"/>
          <w:szCs w:val="28"/>
        </w:rPr>
        <w:t>）”等经验证可靠性较高。</w:t>
      </w:r>
    </w:p>
    <w:p w:rsidR="0065382F" w:rsidRDefault="0065382F" w:rsidP="0065382F">
      <w:pPr>
        <w:pStyle w:val="a3"/>
        <w:ind w:left="709" w:firstLineChars="0" w:firstLine="0"/>
        <w:jc w:val="left"/>
        <w:rPr>
          <w:sz w:val="28"/>
          <w:szCs w:val="28"/>
        </w:rPr>
      </w:pPr>
    </w:p>
    <w:p w:rsidR="00ED2F47" w:rsidRPr="00ED2F47" w:rsidRDefault="00ED2F47" w:rsidP="00ED2F47">
      <w:pPr>
        <w:jc w:val="left"/>
        <w:rPr>
          <w:sz w:val="28"/>
          <w:szCs w:val="28"/>
        </w:rPr>
      </w:pPr>
    </w:p>
    <w:sectPr w:rsidR="00ED2F47" w:rsidRPr="00ED2F47">
      <w:footerReference w:type="default" r:id="rId1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8AA" w:rsidRDefault="00F308AA" w:rsidP="00ED2F47">
      <w:r>
        <w:separator/>
      </w:r>
    </w:p>
  </w:endnote>
  <w:endnote w:type="continuationSeparator" w:id="0">
    <w:p w:rsidR="00F308AA" w:rsidRDefault="00F308AA" w:rsidP="00ED2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089166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ED2F47" w:rsidRDefault="00ED2F47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E4BA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E4BAA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D2F47" w:rsidRDefault="00ED2F4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8AA" w:rsidRDefault="00F308AA" w:rsidP="00ED2F47">
      <w:r>
        <w:separator/>
      </w:r>
    </w:p>
  </w:footnote>
  <w:footnote w:type="continuationSeparator" w:id="0">
    <w:p w:rsidR="00F308AA" w:rsidRDefault="00F308AA" w:rsidP="00ED2F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D80492"/>
    <w:multiLevelType w:val="hybridMultilevel"/>
    <w:tmpl w:val="7D5A60B4"/>
    <w:lvl w:ilvl="0" w:tplc="32EE5A30">
      <w:start w:val="1"/>
      <w:numFmt w:val="decimal"/>
      <w:lvlText w:val="%1、"/>
      <w:lvlJc w:val="left"/>
      <w:pPr>
        <w:ind w:left="128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8DF"/>
    <w:rsid w:val="000B5433"/>
    <w:rsid w:val="0014317A"/>
    <w:rsid w:val="001778E3"/>
    <w:rsid w:val="001A30B8"/>
    <w:rsid w:val="00316957"/>
    <w:rsid w:val="0032718D"/>
    <w:rsid w:val="00375A52"/>
    <w:rsid w:val="00414087"/>
    <w:rsid w:val="005D7940"/>
    <w:rsid w:val="0065382F"/>
    <w:rsid w:val="007738EE"/>
    <w:rsid w:val="008344E6"/>
    <w:rsid w:val="00861F2B"/>
    <w:rsid w:val="008E4BAA"/>
    <w:rsid w:val="009D2547"/>
    <w:rsid w:val="009D5D5E"/>
    <w:rsid w:val="00A91200"/>
    <w:rsid w:val="00AC5442"/>
    <w:rsid w:val="00B078EA"/>
    <w:rsid w:val="00B177CB"/>
    <w:rsid w:val="00B653A3"/>
    <w:rsid w:val="00CF5D1B"/>
    <w:rsid w:val="00DB1554"/>
    <w:rsid w:val="00E648DF"/>
    <w:rsid w:val="00E86428"/>
    <w:rsid w:val="00ED2F47"/>
    <w:rsid w:val="00F308AA"/>
    <w:rsid w:val="00F9019E"/>
    <w:rsid w:val="00FE1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1554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ED2F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D2F4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D2F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D2F47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1695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1695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1554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ED2F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D2F4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D2F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D2F47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1695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1695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Chuan Xue</dc:creator>
  <cp:lastModifiedBy>颜令帅</cp:lastModifiedBy>
  <cp:revision>6</cp:revision>
  <dcterms:created xsi:type="dcterms:W3CDTF">2013-11-20T09:08:00Z</dcterms:created>
  <dcterms:modified xsi:type="dcterms:W3CDTF">2015-01-07T05:34:00Z</dcterms:modified>
</cp:coreProperties>
</file>